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B8" w:rsidRPr="0040011F" w:rsidRDefault="000D5DB8" w:rsidP="000D5DB8">
      <w:pPr>
        <w:jc w:val="center"/>
        <w:rPr>
          <w:b/>
          <w:sz w:val="28"/>
          <w:szCs w:val="28"/>
        </w:rPr>
      </w:pPr>
      <w:r w:rsidRPr="0040011F">
        <w:rPr>
          <w:rFonts w:hint="eastAsia"/>
          <w:b/>
          <w:sz w:val="28"/>
          <w:szCs w:val="28"/>
        </w:rPr>
        <w:t>【在学生（</w:t>
      </w:r>
      <w:r w:rsidRPr="0040011F">
        <w:rPr>
          <w:rFonts w:hint="eastAsia"/>
          <w:b/>
          <w:sz w:val="28"/>
          <w:szCs w:val="28"/>
        </w:rPr>
        <w:t>1</w:t>
      </w:r>
      <w:r w:rsidRPr="0040011F">
        <w:rPr>
          <w:rFonts w:hint="eastAsia"/>
          <w:b/>
          <w:sz w:val="28"/>
          <w:szCs w:val="28"/>
        </w:rPr>
        <w:t>年生～</w:t>
      </w:r>
      <w:r w:rsidRPr="0040011F">
        <w:rPr>
          <w:rFonts w:hint="eastAsia"/>
          <w:b/>
          <w:sz w:val="28"/>
          <w:szCs w:val="28"/>
        </w:rPr>
        <w:t>3</w:t>
      </w:r>
      <w:r w:rsidRPr="0040011F">
        <w:rPr>
          <w:rFonts w:hint="eastAsia"/>
          <w:b/>
          <w:sz w:val="28"/>
          <w:szCs w:val="28"/>
        </w:rPr>
        <w:t>年生）】</w:t>
      </w:r>
    </w:p>
    <w:p w:rsidR="000D5DB8" w:rsidRPr="0040011F" w:rsidRDefault="00530237" w:rsidP="000D5DB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</w:t>
      </w:r>
      <w:r w:rsidR="000D5DB8" w:rsidRPr="0040011F">
        <w:rPr>
          <w:rFonts w:hint="eastAsia"/>
          <w:b/>
          <w:sz w:val="28"/>
          <w:szCs w:val="28"/>
        </w:rPr>
        <w:t>高等教育の修学支援新制度</w:t>
      </w:r>
      <w:r>
        <w:rPr>
          <w:rFonts w:hint="eastAsia"/>
          <w:b/>
          <w:sz w:val="28"/>
          <w:szCs w:val="28"/>
        </w:rPr>
        <w:t>」募集</w:t>
      </w:r>
      <w:r w:rsidR="000D5DB8" w:rsidRPr="0040011F">
        <w:rPr>
          <w:rFonts w:hint="eastAsia"/>
          <w:b/>
          <w:sz w:val="28"/>
          <w:szCs w:val="28"/>
        </w:rPr>
        <w:t>説明会の実施について</w:t>
      </w:r>
    </w:p>
    <w:p w:rsidR="000D5DB8" w:rsidRDefault="000D5DB8"/>
    <w:p w:rsidR="00CC3EB7" w:rsidRDefault="005A1010" w:rsidP="000D5DB8">
      <w:pPr>
        <w:ind w:firstLine="210"/>
      </w:pP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月より開始される「</w:t>
      </w:r>
      <w:r w:rsidR="000D5DB8">
        <w:rPr>
          <w:rFonts w:hint="eastAsia"/>
        </w:rPr>
        <w:t>高等教育の修学支援新制度</w:t>
      </w:r>
      <w:r>
        <w:rPr>
          <w:rFonts w:hint="eastAsia"/>
        </w:rPr>
        <w:t>（</w:t>
      </w:r>
      <w:r w:rsidR="004527ED">
        <w:rPr>
          <w:rFonts w:hint="eastAsia"/>
        </w:rPr>
        <w:t>授業料減免・</w:t>
      </w:r>
      <w:r>
        <w:rPr>
          <w:rFonts w:hint="eastAsia"/>
        </w:rPr>
        <w:t>給付型奨学金）」の</w:t>
      </w:r>
      <w:r w:rsidR="004527ED">
        <w:rPr>
          <w:rFonts w:hint="eastAsia"/>
        </w:rPr>
        <w:t>（在学予約）</w:t>
      </w:r>
      <w:r>
        <w:rPr>
          <w:rFonts w:hint="eastAsia"/>
        </w:rPr>
        <w:t>申込説明会を</w:t>
      </w:r>
      <w:r w:rsidR="000D5DB8">
        <w:rPr>
          <w:rFonts w:hint="eastAsia"/>
        </w:rPr>
        <w:t>下記の通り実施</w:t>
      </w:r>
      <w:r>
        <w:rPr>
          <w:rFonts w:hint="eastAsia"/>
        </w:rPr>
        <w:t>いたします。</w:t>
      </w:r>
    </w:p>
    <w:p w:rsidR="00CC3EB7" w:rsidRDefault="005A1010" w:rsidP="00CC3EB7">
      <w:r w:rsidRPr="001606B5">
        <w:rPr>
          <w:rFonts w:hint="eastAsia"/>
          <w:u w:val="single"/>
        </w:rPr>
        <w:t>申込に必要な書類を</w:t>
      </w:r>
      <w:r w:rsidR="00CC3EB7" w:rsidRPr="001606B5">
        <w:rPr>
          <w:rFonts w:hint="eastAsia"/>
          <w:u w:val="single"/>
        </w:rPr>
        <w:t>当日</w:t>
      </w:r>
      <w:r w:rsidRPr="001606B5">
        <w:rPr>
          <w:rFonts w:hint="eastAsia"/>
          <w:u w:val="single"/>
        </w:rPr>
        <w:t>配付</w:t>
      </w:r>
      <w:r w:rsidR="000D5DB8" w:rsidRPr="001606B5">
        <w:rPr>
          <w:rFonts w:hint="eastAsia"/>
          <w:u w:val="single"/>
        </w:rPr>
        <w:t>いたしますので、</w:t>
      </w:r>
      <w:r w:rsidR="00CC3EB7" w:rsidRPr="001606B5">
        <w:rPr>
          <w:rFonts w:hint="eastAsia"/>
          <w:u w:val="single"/>
        </w:rPr>
        <w:t>申込</w:t>
      </w:r>
      <w:r w:rsidR="000D5DB8" w:rsidRPr="001606B5">
        <w:rPr>
          <w:rFonts w:hint="eastAsia"/>
          <w:u w:val="single"/>
        </w:rPr>
        <w:t>希望</w:t>
      </w:r>
      <w:r w:rsidR="00A60F4C" w:rsidRPr="001606B5">
        <w:rPr>
          <w:rFonts w:hint="eastAsia"/>
          <w:u w:val="single"/>
        </w:rPr>
        <w:t>の方</w:t>
      </w:r>
      <w:r w:rsidR="000D5DB8" w:rsidRPr="001606B5">
        <w:rPr>
          <w:rFonts w:hint="eastAsia"/>
          <w:u w:val="single"/>
        </w:rPr>
        <w:t>はいずれかの日程で</w:t>
      </w:r>
      <w:r w:rsidR="004527ED">
        <w:rPr>
          <w:rFonts w:hint="eastAsia"/>
          <w:u w:val="single"/>
        </w:rPr>
        <w:t>必ず</w:t>
      </w:r>
      <w:r w:rsidR="000D5DB8" w:rsidRPr="001606B5">
        <w:rPr>
          <w:rFonts w:hint="eastAsia"/>
          <w:u w:val="single"/>
        </w:rPr>
        <w:t>参加してください。</w:t>
      </w:r>
    </w:p>
    <w:p w:rsidR="00CC3EB7" w:rsidRDefault="000D5DB8" w:rsidP="00CC3EB7">
      <w:r>
        <w:rPr>
          <w:rFonts w:hint="eastAsia"/>
        </w:rPr>
        <w:t xml:space="preserve"> </w:t>
      </w:r>
    </w:p>
    <w:p w:rsidR="000D5DB8" w:rsidRDefault="00CC3EB7" w:rsidP="00CC3EB7">
      <w:pPr>
        <w:jc w:val="center"/>
      </w:pPr>
      <w:r>
        <w:rPr>
          <w:rFonts w:hint="eastAsia"/>
        </w:rPr>
        <w:t>[</w:t>
      </w:r>
      <w:r>
        <w:t xml:space="preserve"> </w:t>
      </w:r>
      <w:r w:rsidR="000D5DB8">
        <w:rPr>
          <w:rFonts w:hint="eastAsia"/>
        </w:rPr>
        <w:t>記</w:t>
      </w:r>
      <w:r>
        <w:rPr>
          <w:rFonts w:hint="eastAsia"/>
        </w:rPr>
        <w:t xml:space="preserve"> ]</w:t>
      </w:r>
    </w:p>
    <w:p w:rsidR="00CE18A0" w:rsidRDefault="00CE18A0" w:rsidP="00CC3EB7">
      <w:pPr>
        <w:jc w:val="center"/>
      </w:pPr>
    </w:p>
    <w:p w:rsidR="00A60F4C" w:rsidRDefault="00A60F4C" w:rsidP="00A60F4C">
      <w:pPr>
        <w:jc w:val="left"/>
      </w:pPr>
      <w:r w:rsidRPr="00883EDC">
        <w:rPr>
          <w:rFonts w:hint="eastAsia"/>
        </w:rPr>
        <w:t>対象者</w:t>
      </w:r>
      <w:r>
        <w:rPr>
          <w:rFonts w:hint="eastAsia"/>
        </w:rPr>
        <w:t>：</w:t>
      </w:r>
      <w:r>
        <w:rPr>
          <w:rFonts w:hint="eastAsia"/>
        </w:rPr>
        <w:t>2020</w:t>
      </w:r>
      <w:r>
        <w:rPr>
          <w:rFonts w:hint="eastAsia"/>
        </w:rPr>
        <w:t>年度在籍予定の学部生</w:t>
      </w:r>
    </w:p>
    <w:p w:rsidR="00A60F4C" w:rsidRDefault="00A60F4C" w:rsidP="00A60F4C">
      <w:pPr>
        <w:jc w:val="left"/>
      </w:pPr>
      <w:r>
        <w:rPr>
          <w:rFonts w:hint="eastAsia"/>
        </w:rPr>
        <w:t>（収入や学力に関する条件は、文部科学省や日本学生支援機構のサイトを確認ください）</w:t>
      </w:r>
    </w:p>
    <w:p w:rsidR="00A60F4C" w:rsidRPr="00E3014E" w:rsidRDefault="00A60F4C" w:rsidP="000D5DB8">
      <w:pPr>
        <w:ind w:firstLine="3990"/>
      </w:pPr>
    </w:p>
    <w:p w:rsidR="000D5DB8" w:rsidRDefault="000D5DB8" w:rsidP="000D5DB8">
      <w:r>
        <w:rPr>
          <w:rFonts w:hint="eastAsia"/>
        </w:rPr>
        <w:t xml:space="preserve"> </w:t>
      </w:r>
      <w:r>
        <w:rPr>
          <w:rFonts w:hint="eastAsia"/>
        </w:rPr>
        <w:t>日時：①令和元年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日（火）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分から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0D5DB8" w:rsidRDefault="000D5DB8" w:rsidP="000D5DB8">
      <w:r>
        <w:rPr>
          <w:rFonts w:hint="eastAsia"/>
        </w:rPr>
        <w:t xml:space="preserve"> </w:t>
      </w:r>
      <w:r>
        <w:rPr>
          <w:rFonts w:hint="eastAsia"/>
        </w:rPr>
        <w:t xml:space="preserve">　　　②令和元年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日（木）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分から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0D5DB8" w:rsidRDefault="000D5DB8" w:rsidP="000D5DB8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③令和元年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Pr="000D5DB8">
        <w:rPr>
          <w:rFonts w:hint="eastAsia"/>
          <w:color w:val="FFFFFF" w:themeColor="background1"/>
        </w:rPr>
        <w:t>3</w:t>
      </w:r>
      <w:r>
        <w:rPr>
          <w:rFonts w:hint="eastAsia"/>
        </w:rPr>
        <w:t>1</w:t>
      </w:r>
      <w:r>
        <w:rPr>
          <w:rFonts w:hint="eastAsia"/>
        </w:rPr>
        <w:t>日（金）</w:t>
      </w:r>
      <w:r>
        <w:rPr>
          <w:rFonts w:hint="eastAsia"/>
        </w:rPr>
        <w:t>1</w:t>
      </w:r>
      <w:r w:rsidR="00AA3A02">
        <w:rPr>
          <w:rFonts w:hint="eastAsia"/>
        </w:rPr>
        <w:t>7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分から</w:t>
      </w:r>
      <w:r>
        <w:rPr>
          <w:rFonts w:hint="eastAsia"/>
        </w:rPr>
        <w:t>1</w:t>
      </w:r>
      <w:r w:rsidR="00AA3A02">
        <w:rPr>
          <w:rFonts w:hint="eastAsia"/>
        </w:rPr>
        <w:t>7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0D5DB8" w:rsidRPr="000D5DB8" w:rsidRDefault="000D5DB8" w:rsidP="000D5DB8"/>
    <w:p w:rsidR="000D5DB8" w:rsidRDefault="000D5DB8" w:rsidP="000D5DB8">
      <w:r>
        <w:rPr>
          <w:rFonts w:hint="eastAsia"/>
        </w:rPr>
        <w:t xml:space="preserve"> </w:t>
      </w:r>
      <w:r>
        <w:rPr>
          <w:rFonts w:hint="eastAsia"/>
        </w:rPr>
        <w:t>場所：</w:t>
      </w:r>
      <w:r>
        <w:rPr>
          <w:rFonts w:hint="eastAsia"/>
        </w:rPr>
        <w:t>30A</w:t>
      </w:r>
      <w:r>
        <w:rPr>
          <w:rFonts w:hint="eastAsia"/>
        </w:rPr>
        <w:t>教室</w:t>
      </w:r>
    </w:p>
    <w:p w:rsidR="005867FB" w:rsidRDefault="005867FB" w:rsidP="000D5DB8"/>
    <w:p w:rsidR="00871152" w:rsidRDefault="00871152" w:rsidP="00871152">
      <w:r>
        <w:rPr>
          <w:rFonts w:hint="eastAsia"/>
        </w:rPr>
        <w:t>※実習等のやむを得ない事由で参加できない場合は、事前に教学課まで申し出てください。</w:t>
      </w:r>
    </w:p>
    <w:p w:rsidR="00871152" w:rsidRDefault="00871152" w:rsidP="005867FB"/>
    <w:p w:rsidR="00871152" w:rsidRDefault="00871152" w:rsidP="005867FB">
      <w:bookmarkStart w:id="0" w:name="_GoBack"/>
      <w:bookmarkEnd w:id="0"/>
      <w:r>
        <w:rPr>
          <w:rFonts w:hint="eastAsia"/>
        </w:rPr>
        <w:t>-------------------------------------------------------------------------------------------------------------------------</w:t>
      </w:r>
    </w:p>
    <w:p w:rsidR="00A60F4C" w:rsidRDefault="00A60F4C" w:rsidP="00A60F4C">
      <w:r>
        <w:rPr>
          <w:rFonts w:hint="eastAsia"/>
        </w:rPr>
        <w:t>※本制度の詳細について</w:t>
      </w:r>
    </w:p>
    <w:p w:rsidR="00A60F4C" w:rsidRDefault="00A60F4C" w:rsidP="00A60F4C">
      <w:pPr>
        <w:ind w:firstLine="210"/>
      </w:pPr>
      <w:r>
        <w:rPr>
          <w:rFonts w:hint="eastAsia"/>
        </w:rPr>
        <w:t>■文部科学省：</w:t>
      </w:r>
      <w:hyperlink r:id="rId4" w:history="1">
        <w:r w:rsidR="005867FB" w:rsidRPr="001F5E1F">
          <w:rPr>
            <w:rStyle w:val="a3"/>
          </w:rPr>
          <w:t>http://www.mext.go.jp/kyufu/index.htm</w:t>
        </w:r>
      </w:hyperlink>
    </w:p>
    <w:p w:rsidR="00A60F4C" w:rsidRDefault="00A60F4C" w:rsidP="00A60F4C"/>
    <w:p w:rsidR="00A60F4C" w:rsidRDefault="00A60F4C" w:rsidP="00A60F4C">
      <w:r>
        <w:rPr>
          <w:rFonts w:hint="eastAsia"/>
        </w:rPr>
        <w:t>※自身の世帯収入が本制度の対象</w:t>
      </w:r>
      <w:r w:rsidR="00E3014E">
        <w:rPr>
          <w:rFonts w:hint="eastAsia"/>
        </w:rPr>
        <w:t>とな</w:t>
      </w:r>
      <w:r>
        <w:rPr>
          <w:rFonts w:hint="eastAsia"/>
        </w:rPr>
        <w:t>るかどうかを</w:t>
      </w:r>
      <w:r w:rsidR="00871152">
        <w:rPr>
          <w:rFonts w:hint="eastAsia"/>
        </w:rPr>
        <w:t>ご</w:t>
      </w:r>
      <w:r>
        <w:rPr>
          <w:rFonts w:hint="eastAsia"/>
        </w:rPr>
        <w:t>確認の上</w:t>
      </w:r>
      <w:r w:rsidR="00871152">
        <w:rPr>
          <w:rFonts w:hint="eastAsia"/>
        </w:rPr>
        <w:t>説明会に</w:t>
      </w:r>
      <w:r>
        <w:rPr>
          <w:rFonts w:hint="eastAsia"/>
        </w:rPr>
        <w:t>参加してください。</w:t>
      </w:r>
    </w:p>
    <w:p w:rsidR="00A60F4C" w:rsidRDefault="00A60F4C" w:rsidP="00CE18A0">
      <w:pPr>
        <w:ind w:firstLine="210"/>
      </w:pPr>
      <w:r>
        <w:rPr>
          <w:rFonts w:hint="eastAsia"/>
        </w:rPr>
        <w:t>■進学資金シミュレーター：</w:t>
      </w:r>
      <w:hyperlink r:id="rId5" w:history="1">
        <w:r w:rsidR="005867FB" w:rsidRPr="001F5E1F">
          <w:rPr>
            <w:rStyle w:val="a3"/>
          </w:rPr>
          <w:t>https://shogakukin-simulator.jasso.go.jp/</w:t>
        </w:r>
      </w:hyperlink>
    </w:p>
    <w:p w:rsidR="00871152" w:rsidRDefault="00871152" w:rsidP="00CE18A0">
      <w:pPr>
        <w:jc w:val="right"/>
      </w:pPr>
    </w:p>
    <w:p w:rsidR="00A60F4C" w:rsidRPr="000D5DB8" w:rsidRDefault="00CE18A0" w:rsidP="00CE18A0">
      <w:pPr>
        <w:jc w:val="right"/>
      </w:pPr>
      <w:r>
        <w:rPr>
          <w:rFonts w:hint="eastAsia"/>
        </w:rPr>
        <w:t>以上</w:t>
      </w:r>
    </w:p>
    <w:sectPr w:rsidR="00A60F4C" w:rsidRPr="000D5DB8" w:rsidSect="00871152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B8"/>
    <w:rsid w:val="000D5DB8"/>
    <w:rsid w:val="001606B5"/>
    <w:rsid w:val="0040011F"/>
    <w:rsid w:val="004527ED"/>
    <w:rsid w:val="00530237"/>
    <w:rsid w:val="005867FB"/>
    <w:rsid w:val="005A1010"/>
    <w:rsid w:val="007875FD"/>
    <w:rsid w:val="00871152"/>
    <w:rsid w:val="00883EDC"/>
    <w:rsid w:val="00A60F4C"/>
    <w:rsid w:val="00AA3A02"/>
    <w:rsid w:val="00AD2624"/>
    <w:rsid w:val="00CC3EB7"/>
    <w:rsid w:val="00CE18A0"/>
    <w:rsid w:val="00E3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ECA3F0-A087-4C5C-9D90-82AACC6F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7F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3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3A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ogakukin-simulator.jasso.go.jp/" TargetMode="External"/><Relationship Id="rId4" Type="http://schemas.openxmlformats.org/officeDocument/2006/relationships/hyperlink" Target="http://www.mext.go.jp/kyufu/index.h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圭一郎</dc:creator>
  <cp:keywords/>
  <dc:description/>
  <cp:lastModifiedBy>渡辺 正生</cp:lastModifiedBy>
  <cp:revision>2</cp:revision>
  <cp:lastPrinted>2019-10-23T22:46:00Z</cp:lastPrinted>
  <dcterms:created xsi:type="dcterms:W3CDTF">2019-10-23T22:51:00Z</dcterms:created>
  <dcterms:modified xsi:type="dcterms:W3CDTF">2019-10-23T22:51:00Z</dcterms:modified>
</cp:coreProperties>
</file>